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6659" w:rsidRPr="00067CB5" w:rsidRDefault="008A5A08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sz w:val="32"/>
          <w:u w:val="single"/>
        </w:rPr>
      </w:pPr>
      <w:r w:rsidRPr="00067CB5">
        <w:rPr>
          <w:rFonts w:ascii="Book Antiqua" w:hAnsi="Book Antiqua" w:cs="Times"/>
          <w:b/>
          <w:color w:val="313131"/>
          <w:sz w:val="32"/>
          <w:u w:val="single"/>
        </w:rPr>
        <w:t xml:space="preserve">Ted Talks Assignment </w:t>
      </w:r>
    </w:p>
    <w:p w:rsidR="00B46659" w:rsidRPr="00067CB5" w:rsidRDefault="00B46659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sz w:val="32"/>
          <w:u w:val="single"/>
        </w:rPr>
      </w:pPr>
    </w:p>
    <w:p w:rsidR="00B46659" w:rsidRPr="00067CB5" w:rsidRDefault="00B46659" w:rsidP="00B46659">
      <w:pPr>
        <w:rPr>
          <w:rFonts w:ascii="Book Antiqua" w:hAnsi="Book Antiqua"/>
        </w:rPr>
      </w:pPr>
      <w:r w:rsidRPr="00067CB5">
        <w:rPr>
          <w:rFonts w:ascii="Book Antiqua" w:hAnsi="Book Antiqua"/>
        </w:rPr>
        <w:t>After viewing all four of the links below, explain what is needed for an effective oral presentation.  Think about what we discussed in class (</w:t>
      </w:r>
      <w:r w:rsidRPr="00067CB5">
        <w:rPr>
          <w:rFonts w:ascii="Book Antiqua" w:hAnsi="Book Antiqua"/>
          <w:b/>
        </w:rPr>
        <w:t>PVLEGS</w:t>
      </w:r>
      <w:r w:rsidRPr="00067CB5">
        <w:rPr>
          <w:rFonts w:ascii="Book Antiqua" w:hAnsi="Book Antiqua"/>
        </w:rPr>
        <w:t xml:space="preserve">) </w:t>
      </w:r>
    </w:p>
    <w:p w:rsidR="00B46659" w:rsidRPr="00067CB5" w:rsidRDefault="00B46659" w:rsidP="00B46659">
      <w:pPr>
        <w:rPr>
          <w:rFonts w:ascii="Book Antiqua" w:hAnsi="Book Antiqua"/>
        </w:rPr>
      </w:pPr>
      <w:r w:rsidRPr="00067CB5">
        <w:rPr>
          <w:rFonts w:ascii="Book Antiqua" w:hAnsi="Book Antiqua"/>
        </w:rPr>
        <w:t xml:space="preserve">What is noticeable about </w:t>
      </w:r>
      <w:r w:rsidRPr="00067CB5">
        <w:rPr>
          <w:rFonts w:ascii="Book Antiqua" w:hAnsi="Book Antiqua"/>
          <w:b/>
        </w:rPr>
        <w:t>both presentations</w:t>
      </w:r>
      <w:r w:rsidRPr="00067CB5">
        <w:rPr>
          <w:rFonts w:ascii="Book Antiqua" w:hAnsi="Book Antiqua"/>
        </w:rPr>
        <w:t xml:space="preserve"> that </w:t>
      </w:r>
      <w:proofErr w:type="gramStart"/>
      <w:r w:rsidRPr="00067CB5">
        <w:rPr>
          <w:rFonts w:ascii="Book Antiqua" w:hAnsi="Book Antiqua"/>
        </w:rPr>
        <w:t>is</w:t>
      </w:r>
      <w:proofErr w:type="gramEnd"/>
      <w:r w:rsidRPr="00067CB5">
        <w:rPr>
          <w:rFonts w:ascii="Book Antiqua" w:hAnsi="Book Antiqua"/>
        </w:rPr>
        <w:t xml:space="preserve"> impressive to you? </w:t>
      </w:r>
      <w:proofErr w:type="gramStart"/>
      <w:r w:rsidRPr="00067CB5">
        <w:rPr>
          <w:rFonts w:ascii="Book Antiqua" w:hAnsi="Book Antiqua"/>
        </w:rPr>
        <w:t>Discuss</w:t>
      </w:r>
      <w:r w:rsidR="00806E3B" w:rsidRPr="00067CB5">
        <w:rPr>
          <w:rFonts w:ascii="Book Antiqua" w:hAnsi="Book Antiqua"/>
        </w:rPr>
        <w:t xml:space="preserve"> </w:t>
      </w:r>
      <w:r w:rsidRPr="00067CB5">
        <w:rPr>
          <w:rFonts w:ascii="Book Antiqua" w:hAnsi="Book Antiqua"/>
        </w:rPr>
        <w:t xml:space="preserve"> </w:t>
      </w:r>
      <w:r w:rsidRPr="00067CB5">
        <w:rPr>
          <w:rFonts w:ascii="Book Antiqua" w:hAnsi="Book Antiqua"/>
          <w:u w:val="single"/>
        </w:rPr>
        <w:t>in</w:t>
      </w:r>
      <w:proofErr w:type="gramEnd"/>
      <w:r w:rsidRPr="00067CB5">
        <w:rPr>
          <w:rFonts w:ascii="Book Antiqua" w:hAnsi="Book Antiqua"/>
          <w:u w:val="single"/>
        </w:rPr>
        <w:t xml:space="preserve"> detail</w:t>
      </w:r>
      <w:r w:rsidRPr="00067CB5">
        <w:rPr>
          <w:rFonts w:ascii="Book Antiqua" w:hAnsi="Book Antiqua"/>
        </w:rPr>
        <w:t xml:space="preserve"> and be prepared to share this in class.</w:t>
      </w:r>
    </w:p>
    <w:p w:rsidR="00B46659" w:rsidRPr="00067CB5" w:rsidRDefault="00B46659" w:rsidP="00B46659">
      <w:pPr>
        <w:rPr>
          <w:rFonts w:ascii="Book Antiqua" w:hAnsi="Book Antiqua"/>
        </w:rPr>
      </w:pPr>
      <w:r w:rsidRPr="00067CB5">
        <w:rPr>
          <w:rFonts w:ascii="Book Antiqua" w:hAnsi="Book Antiqua"/>
        </w:rPr>
        <w:t>(This should be roughly one page in length)</w:t>
      </w:r>
    </w:p>
    <w:p w:rsidR="00C756E4" w:rsidRPr="00067CB5" w:rsidRDefault="00C756E4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u w:val="single"/>
        </w:rPr>
      </w:pPr>
    </w:p>
    <w:p w:rsidR="00E00389" w:rsidRPr="00067CB5" w:rsidRDefault="00E00389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i/>
          <w:color w:val="313131"/>
        </w:rPr>
      </w:pPr>
      <w:r w:rsidRPr="00067CB5">
        <w:rPr>
          <w:rFonts w:ascii="Book Antiqua" w:hAnsi="Book Antiqua" w:cs="Times"/>
          <w:i/>
          <w:color w:val="313131"/>
        </w:rPr>
        <w:t>To help you prepare for your oral presentations, here are some things to consider: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u w:val="single"/>
        </w:rPr>
      </w:pPr>
    </w:p>
    <w:p w:rsidR="00E00389" w:rsidRPr="00067CB5" w:rsidRDefault="00E00389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</w:rPr>
      </w:pPr>
      <w:r w:rsidRPr="00067CB5">
        <w:rPr>
          <w:rFonts w:ascii="Book Antiqua" w:hAnsi="Book Antiqua" w:cs="Times"/>
          <w:b/>
          <w:color w:val="313131"/>
        </w:rPr>
        <w:t>VISUALS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  <w:r w:rsidRPr="00067CB5">
        <w:rPr>
          <w:rFonts w:ascii="Book Antiqua" w:hAnsi="Book Antiqua" w:cs="Times"/>
          <w:color w:val="313131"/>
        </w:rPr>
        <w:t>Using whatever technology suits you (</w:t>
      </w:r>
      <w:proofErr w:type="spellStart"/>
      <w:r w:rsidRPr="00067CB5">
        <w:rPr>
          <w:rFonts w:ascii="Book Antiqua" w:hAnsi="Book Antiqua" w:cs="Times"/>
          <w:color w:val="313131"/>
        </w:rPr>
        <w:t>Powerpoint</w:t>
      </w:r>
      <w:proofErr w:type="spellEnd"/>
      <w:r w:rsidRPr="00067CB5">
        <w:rPr>
          <w:rFonts w:ascii="Book Antiqua" w:hAnsi="Book Antiqua" w:cs="Times"/>
          <w:color w:val="313131"/>
        </w:rPr>
        <w:t xml:space="preserve">, </w:t>
      </w:r>
      <w:proofErr w:type="spellStart"/>
      <w:r w:rsidRPr="00067CB5">
        <w:rPr>
          <w:rFonts w:ascii="Book Antiqua" w:hAnsi="Book Antiqua" w:cs="Times"/>
          <w:color w:val="313131"/>
        </w:rPr>
        <w:t>Prezi</w:t>
      </w:r>
      <w:proofErr w:type="spellEnd"/>
      <w:r w:rsidRPr="00067CB5">
        <w:rPr>
          <w:rFonts w:ascii="Book Antiqua" w:hAnsi="Book Antiqua" w:cs="Times"/>
          <w:color w:val="313131"/>
        </w:rPr>
        <w:t xml:space="preserve">, </w:t>
      </w:r>
      <w:r w:rsidR="0093016F">
        <w:rPr>
          <w:rFonts w:ascii="Book Antiqua" w:hAnsi="Book Antiqua" w:cs="Times"/>
          <w:color w:val="313131"/>
        </w:rPr>
        <w:t>Google Slides</w:t>
      </w:r>
      <w:r w:rsidRPr="00067CB5">
        <w:rPr>
          <w:rFonts w:ascii="Book Antiqua" w:hAnsi="Book Antiqua" w:cs="Times"/>
          <w:color w:val="313131"/>
        </w:rPr>
        <w:t>, etc.)</w:t>
      </w:r>
      <w:r w:rsidR="00E00389" w:rsidRPr="00067CB5">
        <w:rPr>
          <w:rFonts w:ascii="Book Antiqua" w:hAnsi="Book Antiqua" w:cs="Times"/>
          <w:color w:val="313131"/>
        </w:rPr>
        <w:t xml:space="preserve"> </w:t>
      </w:r>
      <w:r w:rsidRPr="00067CB5">
        <w:rPr>
          <w:rFonts w:ascii="Book Antiqua" w:hAnsi="Book Antiqua" w:cs="Times"/>
          <w:color w:val="313131"/>
        </w:rPr>
        <w:t>create a set of interesting visuals to go along with your presentation.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</w:p>
    <w:p w:rsidR="00E00389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  <w:r w:rsidRPr="00067CB5">
        <w:rPr>
          <w:rFonts w:ascii="Book Antiqua" w:hAnsi="Book Antiqua" w:cs="Times"/>
          <w:b/>
          <w:color w:val="313131"/>
          <w:u w:val="single"/>
        </w:rPr>
        <w:t>With visuals, often less is more</w:t>
      </w:r>
      <w:r w:rsidRPr="00067CB5">
        <w:rPr>
          <w:rFonts w:ascii="Book Antiqua" w:hAnsi="Book Antiqua" w:cs="Times"/>
          <w:color w:val="313131"/>
        </w:rPr>
        <w:t xml:space="preserve">. While you want to give your audience something to look at </w:t>
      </w:r>
      <w:r w:rsidRPr="00067CB5">
        <w:rPr>
          <w:rFonts w:ascii="Book Antiqua" w:hAnsi="Book Antiqua" w:cs="Times"/>
          <w:i/>
          <w:iCs/>
          <w:color w:val="313131"/>
        </w:rPr>
        <w:t>while</w:t>
      </w:r>
      <w:r w:rsidRPr="00067CB5">
        <w:rPr>
          <w:rFonts w:ascii="Book Antiqua" w:hAnsi="Book Antiqua" w:cs="Times"/>
          <w:color w:val="313131"/>
        </w:rPr>
        <w:t xml:space="preserve"> they listen to you, </w:t>
      </w:r>
      <w:r w:rsidRPr="00067CB5">
        <w:rPr>
          <w:rFonts w:ascii="Book Antiqua" w:hAnsi="Book Antiqua" w:cs="Times"/>
          <w:i/>
          <w:iCs/>
          <w:color w:val="313131"/>
        </w:rPr>
        <w:t>you don’t want them to stop listening to you</w:t>
      </w:r>
      <w:r w:rsidRPr="00067CB5">
        <w:rPr>
          <w:rFonts w:ascii="Book Antiqua" w:hAnsi="Book Antiqua" w:cs="Times"/>
          <w:color w:val="313131"/>
        </w:rPr>
        <w:t>.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  <w:r w:rsidRPr="00067CB5">
        <w:rPr>
          <w:rFonts w:ascii="Book Antiqua" w:hAnsi="Book Antiqua" w:cs="Times"/>
          <w:color w:val="313131"/>
        </w:rPr>
        <w:t xml:space="preserve">In other words, </w:t>
      </w:r>
      <w:r w:rsidRPr="00067CB5">
        <w:rPr>
          <w:rFonts w:ascii="Book Antiqua" w:hAnsi="Book Antiqua" w:cs="Times"/>
          <w:b/>
          <w:color w:val="313131"/>
          <w:u w:val="single"/>
        </w:rPr>
        <w:t>avoid too much text</w:t>
      </w:r>
      <w:r w:rsidRPr="00067CB5">
        <w:rPr>
          <w:rFonts w:ascii="Book Antiqua" w:hAnsi="Book Antiqua" w:cs="Times"/>
          <w:color w:val="313131"/>
          <w:u w:val="single"/>
        </w:rPr>
        <w:t>.</w:t>
      </w:r>
      <w:r w:rsidRPr="00067CB5">
        <w:rPr>
          <w:rFonts w:ascii="Book Antiqua" w:hAnsi="Book Antiqua" w:cs="Times"/>
          <w:color w:val="313131"/>
        </w:rPr>
        <w:t xml:space="preserve"> If I can read your ideas on your slide, then why should I listen? Your slides should capture the “big idea” while you—as the </w:t>
      </w:r>
      <w:r w:rsidRPr="00067CB5">
        <w:rPr>
          <w:rFonts w:ascii="Book Antiqua" w:hAnsi="Book Antiqua" w:cs="Times"/>
          <w:i/>
          <w:iCs/>
          <w:color w:val="313131"/>
        </w:rPr>
        <w:t>speaker</w:t>
      </w:r>
      <w:r w:rsidRPr="00067CB5">
        <w:rPr>
          <w:rFonts w:ascii="Book Antiqua" w:hAnsi="Book Antiqua" w:cs="Times"/>
          <w:color w:val="313131"/>
        </w:rPr>
        <w:t>—speak. Your slide</w:t>
      </w:r>
      <w:r w:rsidR="007E5380">
        <w:rPr>
          <w:rFonts w:ascii="Book Antiqua" w:hAnsi="Book Antiqua" w:cs="Times"/>
          <w:color w:val="313131"/>
        </w:rPr>
        <w:t>s</w:t>
      </w:r>
      <w:r w:rsidRPr="00067CB5">
        <w:rPr>
          <w:rFonts w:ascii="Book Antiqua" w:hAnsi="Book Antiqua" w:cs="Times"/>
          <w:color w:val="313131"/>
        </w:rPr>
        <w:t xml:space="preserve"> should </w:t>
      </w:r>
      <w:r w:rsidRPr="00067CB5">
        <w:rPr>
          <w:rFonts w:ascii="Book Antiqua" w:hAnsi="Book Antiqua" w:cs="Times"/>
          <w:i/>
          <w:iCs/>
          <w:color w:val="313131"/>
        </w:rPr>
        <w:t>show</w:t>
      </w:r>
      <w:r w:rsidRPr="00067CB5">
        <w:rPr>
          <w:rFonts w:ascii="Book Antiqua" w:hAnsi="Book Antiqua" w:cs="Times"/>
          <w:color w:val="313131"/>
        </w:rPr>
        <w:t xml:space="preserve"> while you </w:t>
      </w:r>
      <w:r w:rsidRPr="00067CB5">
        <w:rPr>
          <w:rFonts w:ascii="Book Antiqua" w:hAnsi="Book Antiqua" w:cs="Times"/>
          <w:i/>
          <w:iCs/>
          <w:color w:val="313131"/>
        </w:rPr>
        <w:t>talk</w:t>
      </w:r>
      <w:r w:rsidRPr="00067CB5">
        <w:rPr>
          <w:rFonts w:ascii="Book Antiqua" w:hAnsi="Book Antiqua" w:cs="Times"/>
          <w:color w:val="313131"/>
        </w:rPr>
        <w:t>.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u w:val="single"/>
        </w:rPr>
      </w:pPr>
      <w:r w:rsidRPr="00067CB5">
        <w:rPr>
          <w:rFonts w:ascii="Book Antiqua" w:hAnsi="Book Antiqua" w:cs="Times"/>
          <w:b/>
          <w:color w:val="313131"/>
          <w:u w:val="single"/>
        </w:rPr>
        <w:t>Here</w:t>
      </w:r>
      <w:r w:rsidR="00C756E4" w:rsidRPr="00067CB5">
        <w:rPr>
          <w:rFonts w:ascii="Book Antiqua" w:hAnsi="Book Antiqua" w:cs="Times"/>
          <w:b/>
          <w:color w:val="313131"/>
          <w:u w:val="single"/>
        </w:rPr>
        <w:t xml:space="preserve"> are</w:t>
      </w:r>
      <w:r w:rsidRPr="00067CB5">
        <w:rPr>
          <w:rFonts w:ascii="Book Antiqua" w:hAnsi="Book Antiqua" w:cs="Times"/>
          <w:b/>
          <w:color w:val="313131"/>
          <w:u w:val="single"/>
        </w:rPr>
        <w:t xml:space="preserve"> some</w:t>
      </w:r>
      <w:r w:rsidR="00C756E4" w:rsidRPr="00067CB5">
        <w:rPr>
          <w:rFonts w:ascii="Book Antiqua" w:hAnsi="Book Antiqua" w:cs="Times"/>
          <w:b/>
          <w:color w:val="313131"/>
          <w:u w:val="single"/>
        </w:rPr>
        <w:t xml:space="preserve"> tips on creating great visuals:</w:t>
      </w: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color w:val="313131"/>
          <w:u w:val="single"/>
        </w:rPr>
      </w:pPr>
    </w:p>
    <w:p w:rsidR="00C756E4" w:rsidRPr="00067CB5" w:rsidRDefault="00CA4148" w:rsidP="008A5A0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  <w:hyperlink r:id="rId5" w:history="1">
        <w:r w:rsidR="00E704B7" w:rsidRPr="00067CB5">
          <w:rPr>
            <w:rFonts w:ascii="Book Antiqua" w:hAnsi="Book Antiqua" w:cs="Times"/>
            <w:color w:val="9A9A9A"/>
          </w:rPr>
          <w:t xml:space="preserve">10 Tips for a Better </w:t>
        </w:r>
        <w:proofErr w:type="spellStart"/>
        <w:r w:rsidR="00E704B7" w:rsidRPr="00067CB5">
          <w:rPr>
            <w:rFonts w:ascii="Book Antiqua" w:hAnsi="Book Antiqua" w:cs="Times"/>
            <w:color w:val="9A9A9A"/>
          </w:rPr>
          <w:t>Slidedeck</w:t>
        </w:r>
        <w:proofErr w:type="spellEnd"/>
        <w:r w:rsidR="00E704B7" w:rsidRPr="00067CB5">
          <w:rPr>
            <w:rFonts w:ascii="Book Antiqua" w:hAnsi="Book Antiqua" w:cs="Times"/>
            <w:color w:val="9A9A9A"/>
          </w:rPr>
          <w:t xml:space="preserve"> from TED.com</w:t>
        </w:r>
      </w:hyperlink>
    </w:p>
    <w:p w:rsidR="00C756E4" w:rsidRPr="00067CB5" w:rsidRDefault="00C756E4" w:rsidP="00C75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</w:p>
    <w:p w:rsidR="00C756E4" w:rsidRPr="00067CB5" w:rsidRDefault="00CA4148" w:rsidP="008A5A0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  <w:hyperlink r:id="rId6" w:anchor="digdeeper" w:history="1">
        <w:r w:rsidR="00C756E4" w:rsidRPr="00067CB5">
          <w:rPr>
            <w:rStyle w:val="Hyperlink"/>
            <w:rFonts w:ascii="Book Antiqua" w:hAnsi="Book Antiqua" w:cs="Times"/>
          </w:rPr>
          <w:t>http://ed.ted.com/on/cs4xr4IR#digdeeper</w:t>
        </w:r>
      </w:hyperlink>
    </w:p>
    <w:p w:rsidR="00920CB1" w:rsidRPr="00067CB5" w:rsidRDefault="00920CB1" w:rsidP="00C75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Book Antiqua" w:hAnsi="Book Antiqua" w:cs="Times"/>
          <w:color w:val="313131"/>
          <w:u w:val="single"/>
        </w:rPr>
      </w:pPr>
    </w:p>
    <w:p w:rsidR="00E704B7" w:rsidRPr="00067CB5" w:rsidRDefault="00E704B7" w:rsidP="00920C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Book Antiqua" w:hAnsi="Book Antiqua" w:cs="Times"/>
          <w:b/>
          <w:color w:val="313131"/>
          <w:u w:val="single"/>
        </w:rPr>
      </w:pP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  <w:u w:val="single"/>
        </w:rPr>
      </w:pPr>
      <w:r w:rsidRPr="00067CB5">
        <w:rPr>
          <w:rFonts w:ascii="Book Antiqua" w:hAnsi="Book Antiqua" w:cs="Times"/>
          <w:b/>
          <w:color w:val="313131"/>
          <w:u w:val="single"/>
        </w:rPr>
        <w:t xml:space="preserve">Below are </w:t>
      </w:r>
      <w:r w:rsidR="00E00389" w:rsidRPr="00067CB5">
        <w:rPr>
          <w:rFonts w:ascii="Book Antiqua" w:hAnsi="Book Antiqua" w:cs="Times"/>
          <w:b/>
          <w:color w:val="313131"/>
          <w:u w:val="single"/>
        </w:rPr>
        <w:t xml:space="preserve">two </w:t>
      </w:r>
      <w:r w:rsidR="00B46659" w:rsidRPr="00067CB5">
        <w:rPr>
          <w:rFonts w:ascii="Book Antiqua" w:hAnsi="Book Antiqua" w:cs="Times"/>
          <w:b/>
          <w:color w:val="313131"/>
          <w:u w:val="single"/>
        </w:rPr>
        <w:t>of my favorite Ted Talks,</w:t>
      </w:r>
      <w:r w:rsidRPr="00067CB5">
        <w:rPr>
          <w:rFonts w:ascii="Book Antiqua" w:hAnsi="Book Antiqua" w:cs="Times"/>
          <w:b/>
          <w:color w:val="313131"/>
          <w:u w:val="single"/>
        </w:rPr>
        <w:t xml:space="preserve"> but </w:t>
      </w:r>
      <w:hyperlink r:id="rId7" w:history="1">
        <w:r w:rsidRPr="00067CB5">
          <w:rPr>
            <w:rFonts w:ascii="Book Antiqua" w:hAnsi="Book Antiqua" w:cs="Times"/>
            <w:b/>
            <w:color w:val="106387"/>
            <w:u w:val="single"/>
          </w:rPr>
          <w:t>you can view all 6-minutes and under TED Talks directly on the TED site by clicking here</w:t>
        </w:r>
      </w:hyperlink>
      <w:r w:rsidRPr="00067CB5">
        <w:rPr>
          <w:rFonts w:ascii="Book Antiqua" w:hAnsi="Book Antiqua" w:cs="Times"/>
          <w:color w:val="313131"/>
          <w:u w:val="single"/>
        </w:rPr>
        <w:t>.</w:t>
      </w:r>
    </w:p>
    <w:p w:rsidR="00920CB1" w:rsidRPr="00067CB5" w:rsidRDefault="00920CB1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  <w:u w:val="single"/>
        </w:rPr>
      </w:pPr>
    </w:p>
    <w:p w:rsidR="00E704B7" w:rsidRPr="00067CB5" w:rsidRDefault="00E704B7" w:rsidP="00E704B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color w:val="313131"/>
        </w:rPr>
      </w:pPr>
    </w:p>
    <w:p w:rsidR="00467081" w:rsidRPr="00067CB5" w:rsidRDefault="00CA4148" w:rsidP="008A5A0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hyperlink r:id="rId8" w:history="1">
        <w:r w:rsidR="00920CB1" w:rsidRPr="00067CB5">
          <w:rPr>
            <w:rStyle w:val="Hyperlink"/>
            <w:rFonts w:ascii="Book Antiqua" w:hAnsi="Book Antiqua"/>
          </w:rPr>
          <w:t>https://www.ted.com/talks/thomas_suarez_a_12_year_old_app_developer</w:t>
        </w:r>
      </w:hyperlink>
    </w:p>
    <w:p w:rsidR="00920CB1" w:rsidRPr="00067CB5" w:rsidRDefault="00920CB1" w:rsidP="00467081">
      <w:pPr>
        <w:pStyle w:val="ListParagraph"/>
        <w:rPr>
          <w:rFonts w:ascii="Book Antiqua" w:hAnsi="Book Antiqua"/>
        </w:rPr>
      </w:pPr>
    </w:p>
    <w:p w:rsidR="00467081" w:rsidRPr="00067CB5" w:rsidRDefault="00CA4148" w:rsidP="008A5A0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hyperlink r:id="rId9" w:history="1">
        <w:r w:rsidR="00920CB1" w:rsidRPr="00067CB5">
          <w:rPr>
            <w:rStyle w:val="Hyperlink"/>
            <w:rFonts w:ascii="Book Antiqua" w:hAnsi="Book Antiqua"/>
          </w:rPr>
          <w:t>https://www.ted.com/playlists/129/ted_under_20</w:t>
        </w:r>
      </w:hyperlink>
      <w:r w:rsidR="00467081" w:rsidRPr="00067CB5">
        <w:rPr>
          <w:rFonts w:ascii="Book Antiqua" w:hAnsi="Book Antiqua"/>
        </w:rPr>
        <w:t xml:space="preserve"> (What </w:t>
      </w:r>
      <w:r w:rsidR="00067CB5">
        <w:rPr>
          <w:rFonts w:ascii="Book Antiqua" w:hAnsi="Book Antiqua"/>
        </w:rPr>
        <w:t>A</w:t>
      </w:r>
      <w:r w:rsidR="00467081" w:rsidRPr="00067CB5">
        <w:rPr>
          <w:rFonts w:ascii="Book Antiqua" w:hAnsi="Book Antiqua"/>
        </w:rPr>
        <w:t xml:space="preserve">dults </w:t>
      </w:r>
      <w:r w:rsidR="00067CB5">
        <w:rPr>
          <w:rFonts w:ascii="Book Antiqua" w:hAnsi="Book Antiqua"/>
        </w:rPr>
        <w:t>Can Learn F</w:t>
      </w:r>
      <w:r w:rsidR="00467081" w:rsidRPr="00067CB5">
        <w:rPr>
          <w:rFonts w:ascii="Book Antiqua" w:hAnsi="Book Antiqua"/>
        </w:rPr>
        <w:t>rom</w:t>
      </w:r>
      <w:r w:rsidR="00067CB5">
        <w:rPr>
          <w:rFonts w:ascii="Book Antiqua" w:hAnsi="Book Antiqua"/>
        </w:rPr>
        <w:t xml:space="preserve"> Kids</w:t>
      </w:r>
      <w:r w:rsidR="00467081" w:rsidRPr="00067CB5">
        <w:rPr>
          <w:rFonts w:ascii="Book Antiqua" w:hAnsi="Book Antiqua"/>
        </w:rPr>
        <w:t>) * Scroll to last presentation</w:t>
      </w:r>
    </w:p>
    <w:p w:rsidR="00B46659" w:rsidRPr="00467081" w:rsidRDefault="00B46659" w:rsidP="00467081">
      <w:pPr>
        <w:rPr>
          <w:rFonts w:ascii="Baskerville Old Face" w:hAnsi="Baskerville Old Face"/>
        </w:rPr>
      </w:pPr>
    </w:p>
    <w:p w:rsidR="00B46659" w:rsidRPr="00C97EA4" w:rsidRDefault="00B46659" w:rsidP="00B46659">
      <w:pPr>
        <w:pStyle w:val="ListParagraph"/>
        <w:rPr>
          <w:rFonts w:ascii="Baskerville Old Face" w:hAnsi="Baskerville Old Face"/>
        </w:rPr>
      </w:pPr>
    </w:p>
    <w:p w:rsidR="008A5A08" w:rsidRPr="00C97EA4" w:rsidRDefault="008A5A08" w:rsidP="00B46659">
      <w:pPr>
        <w:pStyle w:val="ListParagraph"/>
        <w:rPr>
          <w:rFonts w:ascii="Baskerville Old Face" w:hAnsi="Baskerville Old Face"/>
        </w:rPr>
      </w:pPr>
    </w:p>
    <w:p w:rsidR="00E704B7" w:rsidRPr="00E704B7" w:rsidRDefault="00E704B7">
      <w:pPr>
        <w:rPr>
          <w:rFonts w:ascii="American Typewriter" w:hAnsi="American Typewriter"/>
        </w:rPr>
      </w:pPr>
    </w:p>
    <w:sectPr w:rsidR="00E704B7" w:rsidRPr="00E704B7" w:rsidSect="00E704B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54FD3"/>
    <w:multiLevelType w:val="multilevel"/>
    <w:tmpl w:val="00000001"/>
    <w:lvl w:ilvl="0">
      <w:start w:val="1"/>
      <w:numFmt w:val="bullet"/>
      <w:lvlText w:val="▪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C67CA"/>
    <w:multiLevelType w:val="hybridMultilevel"/>
    <w:tmpl w:val="0A2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0A39D0"/>
    <w:multiLevelType w:val="hybridMultilevel"/>
    <w:tmpl w:val="46E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704B7"/>
    <w:rsid w:val="00067CB5"/>
    <w:rsid w:val="00195A1D"/>
    <w:rsid w:val="00221DA2"/>
    <w:rsid w:val="00467081"/>
    <w:rsid w:val="0071474E"/>
    <w:rsid w:val="00755BB0"/>
    <w:rsid w:val="007E5380"/>
    <w:rsid w:val="00806E3B"/>
    <w:rsid w:val="008214CB"/>
    <w:rsid w:val="008A5A08"/>
    <w:rsid w:val="00920CB1"/>
    <w:rsid w:val="0093016F"/>
    <w:rsid w:val="00A51ACB"/>
    <w:rsid w:val="00A63FF7"/>
    <w:rsid w:val="00B46659"/>
    <w:rsid w:val="00C756E4"/>
    <w:rsid w:val="00C97EA4"/>
    <w:rsid w:val="00CA4148"/>
    <w:rsid w:val="00E00389"/>
    <w:rsid w:val="00E704B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6708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C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DA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7081"/>
    <w:rPr>
      <w:rFonts w:ascii="Times" w:hAnsi="Times"/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ted.com/10-tips-for-better-slide-decks/" TargetMode="External"/><Relationship Id="rId6" Type="http://schemas.openxmlformats.org/officeDocument/2006/relationships/hyperlink" Target="http://ed.ted.com/on/cs4xr4IR" TargetMode="External"/><Relationship Id="rId7" Type="http://schemas.openxmlformats.org/officeDocument/2006/relationships/hyperlink" Target="https://www.ted.com/talks?duration=0-6&amp;sort=newest" TargetMode="External"/><Relationship Id="rId8" Type="http://schemas.openxmlformats.org/officeDocument/2006/relationships/hyperlink" Target="https://www.ted.com/talks/thomas_suarez_a_12_year_old_app_developer" TargetMode="External"/><Relationship Id="rId9" Type="http://schemas.openxmlformats.org/officeDocument/2006/relationships/hyperlink" Target="https://www.ted.com/playlists/129/ted_under_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Word 12.0.0</Application>
  <DocSecurity>0</DocSecurity>
  <Lines>12</Lines>
  <Paragraphs>2</Paragraphs>
  <ScaleCrop>false</ScaleCrop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cp:lastModifiedBy>Wendy Heffler</cp:lastModifiedBy>
  <cp:revision>2</cp:revision>
  <dcterms:created xsi:type="dcterms:W3CDTF">2015-08-06T11:24:00Z</dcterms:created>
  <dcterms:modified xsi:type="dcterms:W3CDTF">2015-08-06T11:24:00Z</dcterms:modified>
</cp:coreProperties>
</file>